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317374" w:rsidTr="00DA5129">
        <w:tc>
          <w:tcPr>
            <w:tcW w:w="9836" w:type="dxa"/>
          </w:tcPr>
          <w:p w:rsidR="00317374" w:rsidRPr="00073CCC" w:rsidRDefault="00317374" w:rsidP="00DA5129">
            <w:pPr>
              <w:spacing w:line="700" w:lineRule="exact"/>
              <w:jc w:val="center"/>
              <w:rPr>
                <w:rFonts w:ascii="メイリオ" w:eastAsia="メイリオ" w:hAnsi="メイリオ" w:cs="メイリオ"/>
                <w:b/>
                <w:sz w:val="56"/>
              </w:rPr>
            </w:pPr>
            <w:r w:rsidRPr="00073CCC">
              <w:rPr>
                <w:rFonts w:ascii="メイリオ" w:eastAsia="メイリオ" w:hAnsi="メイリオ" w:cs="メイリオ" w:hint="eastAsia"/>
                <w:b/>
                <w:sz w:val="56"/>
              </w:rPr>
              <w:t>北海道地域福祉学会</w:t>
            </w:r>
          </w:p>
          <w:p w:rsidR="00317374" w:rsidRDefault="00317374" w:rsidP="00DA5129">
            <w:pPr>
              <w:spacing w:line="700" w:lineRule="exact"/>
              <w:jc w:val="center"/>
              <w:rPr>
                <w:rFonts w:ascii="メイリオ" w:eastAsia="メイリオ" w:hAnsi="メイリオ" w:cs="メイリオ"/>
                <w:sz w:val="56"/>
              </w:rPr>
            </w:pPr>
            <w:r w:rsidRPr="00073CCC">
              <w:rPr>
                <w:rFonts w:ascii="メイリオ" w:eastAsia="メイリオ" w:hAnsi="メイリオ" w:cs="メイリオ" w:hint="eastAsia"/>
                <w:b/>
                <w:sz w:val="56"/>
              </w:rPr>
              <w:t>2012年度 第１回 定例研究会</w:t>
            </w:r>
          </w:p>
        </w:tc>
      </w:tr>
    </w:tbl>
    <w:p w:rsidR="00317374" w:rsidRPr="00B53021" w:rsidRDefault="00317374" w:rsidP="00317374">
      <w:pPr>
        <w:ind w:leftChars="-67" w:hangingChars="44" w:hanging="141"/>
        <w:jc w:val="left"/>
        <w:rPr>
          <w:rFonts w:ascii="メイリオ" w:eastAsia="メイリオ" w:hAnsi="メイリオ" w:cs="メイリオ"/>
          <w:sz w:val="18"/>
        </w:rPr>
      </w:pPr>
      <w:r w:rsidRPr="00FA2777">
        <w:rPr>
          <w:rFonts w:ascii="メイリオ" w:eastAsia="メイリオ" w:hAnsi="メイリオ" w:cs="メイリオ" w:hint="eastAsia"/>
          <w:b/>
          <w:sz w:val="32"/>
        </w:rPr>
        <w:t>【</w:t>
      </w:r>
      <w:r>
        <w:rPr>
          <w:rFonts w:ascii="メイリオ" w:eastAsia="メイリオ" w:hAnsi="メイリオ" w:cs="メイリオ" w:hint="eastAsia"/>
          <w:b/>
          <w:sz w:val="32"/>
        </w:rPr>
        <w:t>参加申込書</w:t>
      </w:r>
      <w:r w:rsidRPr="00FA2777">
        <w:rPr>
          <w:rFonts w:ascii="メイリオ" w:eastAsia="メイリオ" w:hAnsi="メイリオ" w:cs="メイリオ" w:hint="eastAsia"/>
          <w:b/>
          <w:sz w:val="32"/>
        </w:rPr>
        <w:t>】</w:t>
      </w:r>
      <w:r>
        <w:rPr>
          <w:rFonts w:ascii="メイリオ" w:eastAsia="メイリオ" w:hAnsi="メイリオ" w:cs="メイリオ" w:hint="eastAsia"/>
          <w:sz w:val="18"/>
        </w:rPr>
        <w:t>参</w:t>
      </w:r>
      <w:r w:rsidRPr="00B53021">
        <w:rPr>
          <w:rFonts w:ascii="メイリオ" w:eastAsia="メイリオ" w:hAnsi="メイリオ" w:cs="メイリオ" w:hint="eastAsia"/>
          <w:sz w:val="18"/>
        </w:rPr>
        <w:t>加申込書はウェブサイト（http://www.hacd.jp）よりダウンロードができます。</w:t>
      </w:r>
    </w:p>
    <w:p w:rsidR="00317374" w:rsidRDefault="00317374" w:rsidP="00317374">
      <w:pPr>
        <w:spacing w:line="34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北海道地域福祉学会事務局　行</w:t>
      </w:r>
    </w:p>
    <w:p w:rsidR="00317374" w:rsidRDefault="00317374" w:rsidP="00317374">
      <w:pPr>
        <w:spacing w:line="340" w:lineRule="exact"/>
        <w:rPr>
          <w:rFonts w:ascii="メイリオ" w:eastAsia="メイリオ" w:hAnsi="メイリオ" w:cs="メイリオ"/>
        </w:rPr>
      </w:pPr>
    </w:p>
    <w:p w:rsidR="00317374" w:rsidRDefault="00317374" w:rsidP="00317374">
      <w:pPr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以下のとおり、８月27日（月）に開催される第１回定例研究会に参加申込をいたします。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201"/>
        <w:gridCol w:w="2059"/>
        <w:gridCol w:w="866"/>
        <w:gridCol w:w="4184"/>
      </w:tblGrid>
      <w:tr w:rsidR="00317374" w:rsidTr="00DA5129"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317374" w:rsidRDefault="00317374" w:rsidP="00DA5129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ふりがな</w:t>
            </w: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</w:tcPr>
          <w:p w:rsidR="00317374" w:rsidRDefault="00317374" w:rsidP="00DA5129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66" w:type="dxa"/>
            <w:vMerge w:val="restart"/>
            <w:vAlign w:val="center"/>
          </w:tcPr>
          <w:p w:rsidR="00317374" w:rsidRDefault="00317374" w:rsidP="00DA5129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区分</w:t>
            </w:r>
          </w:p>
        </w:tc>
        <w:tc>
          <w:tcPr>
            <w:tcW w:w="4184" w:type="dxa"/>
            <w:vMerge w:val="restart"/>
            <w:vAlign w:val="center"/>
          </w:tcPr>
          <w:p w:rsidR="00317374" w:rsidRDefault="00317374" w:rsidP="00DA5129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会員　・　学生　・　非会員</w:t>
            </w:r>
          </w:p>
          <w:p w:rsidR="00317374" w:rsidRDefault="00317374" w:rsidP="00DA5129">
            <w:pPr>
              <w:spacing w:line="14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317374" w:rsidRDefault="00317374" w:rsidP="00DA5129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※</w:t>
            </w:r>
            <w:r w:rsidRPr="003A4F97">
              <w:rPr>
                <w:rFonts w:ascii="メイリオ" w:eastAsia="メイリオ" w:hAnsi="メイリオ" w:cs="メイリオ" w:hint="eastAsia"/>
                <w:sz w:val="16"/>
              </w:rPr>
              <w:t>いずれかに○をつけてください</w:t>
            </w:r>
          </w:p>
        </w:tc>
      </w:tr>
      <w:tr w:rsidR="00317374" w:rsidTr="00DA5129">
        <w:trPr>
          <w:trHeight w:hRule="exact" w:val="851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:rsidR="00317374" w:rsidRDefault="00317374" w:rsidP="00DA5129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　　名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</w:tcBorders>
            <w:vAlign w:val="center"/>
          </w:tcPr>
          <w:p w:rsidR="00317374" w:rsidRDefault="00317374" w:rsidP="00DA5129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66" w:type="dxa"/>
            <w:vMerge/>
          </w:tcPr>
          <w:p w:rsidR="00317374" w:rsidRDefault="00317374" w:rsidP="00DA5129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184" w:type="dxa"/>
            <w:vMerge/>
          </w:tcPr>
          <w:p w:rsidR="00317374" w:rsidRDefault="00317374" w:rsidP="00DA5129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17374" w:rsidTr="00DA5129">
        <w:trPr>
          <w:trHeight w:hRule="exact" w:val="851"/>
        </w:trPr>
        <w:tc>
          <w:tcPr>
            <w:tcW w:w="1526" w:type="dxa"/>
            <w:vAlign w:val="center"/>
          </w:tcPr>
          <w:p w:rsidR="00317374" w:rsidRDefault="00317374" w:rsidP="00DA5129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所　　属</w:t>
            </w:r>
          </w:p>
        </w:tc>
        <w:tc>
          <w:tcPr>
            <w:tcW w:w="8310" w:type="dxa"/>
            <w:gridSpan w:val="4"/>
            <w:vAlign w:val="center"/>
          </w:tcPr>
          <w:p w:rsidR="00317374" w:rsidRDefault="00317374" w:rsidP="00DA5129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17374" w:rsidTr="00DA5129">
        <w:trPr>
          <w:trHeight w:hRule="exact" w:val="851"/>
        </w:trPr>
        <w:tc>
          <w:tcPr>
            <w:tcW w:w="1526" w:type="dxa"/>
            <w:vAlign w:val="center"/>
          </w:tcPr>
          <w:p w:rsidR="00317374" w:rsidRDefault="00317374" w:rsidP="00DA5129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役　　職</w:t>
            </w:r>
          </w:p>
        </w:tc>
        <w:tc>
          <w:tcPr>
            <w:tcW w:w="8310" w:type="dxa"/>
            <w:gridSpan w:val="4"/>
            <w:vAlign w:val="center"/>
          </w:tcPr>
          <w:p w:rsidR="00317374" w:rsidRDefault="00317374" w:rsidP="00DA5129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17374" w:rsidTr="00DA5129">
        <w:trPr>
          <w:trHeight w:hRule="exact" w:val="851"/>
        </w:trPr>
        <w:tc>
          <w:tcPr>
            <w:tcW w:w="1526" w:type="dxa"/>
            <w:vMerge w:val="restart"/>
            <w:vAlign w:val="center"/>
          </w:tcPr>
          <w:p w:rsidR="00317374" w:rsidRDefault="00317374" w:rsidP="00DA5129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連 絡 先</w:t>
            </w:r>
          </w:p>
        </w:tc>
        <w:tc>
          <w:tcPr>
            <w:tcW w:w="1201" w:type="dxa"/>
            <w:tcBorders>
              <w:bottom w:val="dotted" w:sz="4" w:space="0" w:color="auto"/>
            </w:tcBorders>
            <w:vAlign w:val="center"/>
          </w:tcPr>
          <w:p w:rsidR="00317374" w:rsidRDefault="00317374" w:rsidP="00DA5129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　　所</w:t>
            </w:r>
          </w:p>
        </w:tc>
        <w:tc>
          <w:tcPr>
            <w:tcW w:w="7109" w:type="dxa"/>
            <w:gridSpan w:val="3"/>
            <w:tcBorders>
              <w:bottom w:val="dotted" w:sz="4" w:space="0" w:color="auto"/>
            </w:tcBorders>
            <w:vAlign w:val="center"/>
          </w:tcPr>
          <w:p w:rsidR="00317374" w:rsidRDefault="00317374" w:rsidP="00DA5129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17374" w:rsidTr="00DA5129">
        <w:trPr>
          <w:trHeight w:hRule="exact" w:val="851"/>
        </w:trPr>
        <w:tc>
          <w:tcPr>
            <w:tcW w:w="1526" w:type="dxa"/>
            <w:vMerge/>
            <w:vAlign w:val="center"/>
          </w:tcPr>
          <w:p w:rsidR="00317374" w:rsidRDefault="00317374" w:rsidP="00DA5129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7374" w:rsidRDefault="00317374" w:rsidP="00DA5129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710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7374" w:rsidRDefault="00317374" w:rsidP="00DA5129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17374" w:rsidTr="00DA5129">
        <w:trPr>
          <w:trHeight w:hRule="exact" w:val="851"/>
        </w:trPr>
        <w:tc>
          <w:tcPr>
            <w:tcW w:w="1526" w:type="dxa"/>
            <w:vMerge/>
            <w:vAlign w:val="center"/>
          </w:tcPr>
          <w:p w:rsidR="00317374" w:rsidRDefault="00317374" w:rsidP="00DA5129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01" w:type="dxa"/>
            <w:tcBorders>
              <w:top w:val="dotted" w:sz="4" w:space="0" w:color="auto"/>
            </w:tcBorders>
            <w:vAlign w:val="center"/>
          </w:tcPr>
          <w:p w:rsidR="00317374" w:rsidRDefault="00317374" w:rsidP="00DA5129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Ｅメール</w:t>
            </w:r>
          </w:p>
        </w:tc>
        <w:tc>
          <w:tcPr>
            <w:tcW w:w="7109" w:type="dxa"/>
            <w:gridSpan w:val="3"/>
            <w:tcBorders>
              <w:top w:val="dotted" w:sz="4" w:space="0" w:color="auto"/>
            </w:tcBorders>
            <w:vAlign w:val="center"/>
          </w:tcPr>
          <w:p w:rsidR="00317374" w:rsidRDefault="00317374" w:rsidP="00DA5129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17374" w:rsidTr="00DA5129">
        <w:trPr>
          <w:trHeight w:hRule="exact" w:val="851"/>
        </w:trPr>
        <w:tc>
          <w:tcPr>
            <w:tcW w:w="1526" w:type="dxa"/>
            <w:vAlign w:val="center"/>
          </w:tcPr>
          <w:p w:rsidR="00317374" w:rsidRDefault="00317374" w:rsidP="00DA5129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交流会の参加</w:t>
            </w:r>
          </w:p>
        </w:tc>
        <w:tc>
          <w:tcPr>
            <w:tcW w:w="4126" w:type="dxa"/>
            <w:gridSpan w:val="3"/>
            <w:vAlign w:val="center"/>
          </w:tcPr>
          <w:p w:rsidR="00317374" w:rsidRDefault="00317374" w:rsidP="00DA5129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参加する　・　参加できない</w:t>
            </w:r>
          </w:p>
        </w:tc>
        <w:tc>
          <w:tcPr>
            <w:tcW w:w="4184" w:type="dxa"/>
            <w:vAlign w:val="center"/>
          </w:tcPr>
          <w:p w:rsidR="00317374" w:rsidRPr="0092261B" w:rsidRDefault="00317374" w:rsidP="00DA5129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92261B">
              <w:rPr>
                <w:rFonts w:ascii="メイリオ" w:eastAsia="メイリオ" w:hAnsi="メイリオ" w:cs="メイリオ" w:hint="eastAsia"/>
              </w:rPr>
              <w:t>参加費4,000円</w:t>
            </w:r>
          </w:p>
          <w:p w:rsidR="00317374" w:rsidRPr="0092261B" w:rsidRDefault="00317374" w:rsidP="00DA5129">
            <w:pPr>
              <w:spacing w:line="340" w:lineRule="exact"/>
              <w:ind w:firstLineChars="100" w:firstLine="160"/>
              <w:rPr>
                <w:rFonts w:ascii="メイリオ" w:eastAsia="メイリオ" w:hAnsi="メイリオ" w:cs="メイリオ"/>
              </w:rPr>
            </w:pPr>
            <w:r w:rsidRPr="0092261B">
              <w:rPr>
                <w:rFonts w:ascii="メイリオ" w:eastAsia="メイリオ" w:hAnsi="メイリオ" w:cs="メイリオ" w:hint="eastAsia"/>
                <w:sz w:val="16"/>
                <w:szCs w:val="18"/>
              </w:rPr>
              <w:t>※交流会終了後、宿泊先までの移動費を含みます</w:t>
            </w:r>
          </w:p>
        </w:tc>
      </w:tr>
      <w:tr w:rsidR="00317374" w:rsidTr="00DA5129">
        <w:trPr>
          <w:trHeight w:hRule="exact" w:val="851"/>
        </w:trPr>
        <w:tc>
          <w:tcPr>
            <w:tcW w:w="1526" w:type="dxa"/>
            <w:vAlign w:val="center"/>
          </w:tcPr>
          <w:p w:rsidR="00317374" w:rsidRDefault="00317374" w:rsidP="00DA5129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317374">
              <w:rPr>
                <w:rFonts w:ascii="メイリオ" w:eastAsia="メイリオ" w:hAnsi="メイリオ" w:cs="メイリオ" w:hint="eastAsia"/>
                <w:spacing w:val="15"/>
                <w:kern w:val="0"/>
                <w:fitText w:val="1260" w:id="127145217"/>
              </w:rPr>
              <w:t>宿泊の斡</w:t>
            </w:r>
            <w:r w:rsidRPr="00317374">
              <w:rPr>
                <w:rFonts w:ascii="メイリオ" w:eastAsia="メイリオ" w:hAnsi="メイリオ" w:cs="メイリオ" w:hint="eastAsia"/>
                <w:spacing w:val="45"/>
                <w:kern w:val="0"/>
                <w:fitText w:val="1260" w:id="127145217"/>
              </w:rPr>
              <w:t>旋</w:t>
            </w:r>
          </w:p>
        </w:tc>
        <w:tc>
          <w:tcPr>
            <w:tcW w:w="4126" w:type="dxa"/>
            <w:gridSpan w:val="3"/>
            <w:vAlign w:val="center"/>
          </w:tcPr>
          <w:p w:rsidR="00317374" w:rsidRDefault="00317374" w:rsidP="00DA5129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希望する　 ・ 　希望しない</w:t>
            </w:r>
          </w:p>
        </w:tc>
        <w:tc>
          <w:tcPr>
            <w:tcW w:w="4184" w:type="dxa"/>
            <w:vAlign w:val="center"/>
          </w:tcPr>
          <w:p w:rsidR="00317374" w:rsidRPr="0092261B" w:rsidRDefault="00317374" w:rsidP="00DA5129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92261B">
              <w:rPr>
                <w:rFonts w:ascii="メイリオ" w:eastAsia="メイリオ" w:hAnsi="メイリオ" w:cs="メイリオ" w:hint="eastAsia"/>
              </w:rPr>
              <w:t>宿泊費8,000円（１泊朝食付、2名1室）</w:t>
            </w:r>
          </w:p>
          <w:p w:rsidR="00317374" w:rsidRPr="0092261B" w:rsidRDefault="00317374" w:rsidP="00DA5129">
            <w:pPr>
              <w:spacing w:line="340" w:lineRule="exact"/>
              <w:ind w:firstLineChars="100" w:firstLine="16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2261B">
              <w:rPr>
                <w:rFonts w:ascii="メイリオ" w:eastAsia="メイリオ" w:hAnsi="メイリオ" w:cs="メイリオ" w:hint="eastAsia"/>
                <w:sz w:val="16"/>
                <w:szCs w:val="18"/>
              </w:rPr>
              <w:t>※交流会終了後、宿泊先までの移動費を含みます</w:t>
            </w:r>
          </w:p>
        </w:tc>
      </w:tr>
      <w:tr w:rsidR="00317374" w:rsidTr="00DA5129">
        <w:trPr>
          <w:trHeight w:hRule="exact" w:val="2282"/>
        </w:trPr>
        <w:tc>
          <w:tcPr>
            <w:tcW w:w="1526" w:type="dxa"/>
            <w:vAlign w:val="center"/>
          </w:tcPr>
          <w:p w:rsidR="00317374" w:rsidRDefault="00317374" w:rsidP="00DA5129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通 信 欄</w:t>
            </w:r>
          </w:p>
        </w:tc>
        <w:tc>
          <w:tcPr>
            <w:tcW w:w="8310" w:type="dxa"/>
            <w:gridSpan w:val="4"/>
          </w:tcPr>
          <w:p w:rsidR="00317374" w:rsidRPr="001E386C" w:rsidRDefault="00317374" w:rsidP="00DA5129">
            <w:pPr>
              <w:spacing w:line="340" w:lineRule="exact"/>
              <w:rPr>
                <w:rFonts w:ascii="メイリオ" w:eastAsia="メイリオ" w:hAnsi="メイリオ" w:cs="メイリオ"/>
                <w:sz w:val="16"/>
              </w:rPr>
            </w:pPr>
            <w:r w:rsidRPr="001E386C">
              <w:rPr>
                <w:rFonts w:ascii="メイリオ" w:eastAsia="メイリオ" w:hAnsi="メイリオ" w:cs="メイリオ" w:hint="eastAsia"/>
                <w:sz w:val="16"/>
              </w:rPr>
              <w:t>※事務局への連絡事項等がありましたらご記入ください。</w:t>
            </w:r>
          </w:p>
          <w:p w:rsidR="00317374" w:rsidRDefault="00317374" w:rsidP="00DA5129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317374" w:rsidRDefault="00317374" w:rsidP="00317374">
      <w:pPr>
        <w:spacing w:line="200" w:lineRule="exact"/>
        <w:rPr>
          <w:rFonts w:ascii="メイリオ" w:eastAsia="メイリオ" w:hAnsi="メイリオ" w:cs="メイリオ"/>
        </w:rPr>
      </w:pPr>
    </w:p>
    <w:p w:rsidR="00317374" w:rsidRPr="00B61A23" w:rsidRDefault="00317374" w:rsidP="00317374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B61A23">
        <w:rPr>
          <w:rFonts w:ascii="メイリオ" w:eastAsia="メイリオ" w:hAnsi="メイリオ" w:cs="メイリオ" w:hint="eastAsia"/>
        </w:rPr>
        <w:t>申込先・事務局　北海道地域福祉学会事務局（篠原・佐藤）</w:t>
      </w:r>
    </w:p>
    <w:p w:rsidR="00317374" w:rsidRPr="00B61A23" w:rsidRDefault="00317374" w:rsidP="00317374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B61A23">
        <w:rPr>
          <w:rFonts w:ascii="メイリオ" w:eastAsia="メイリオ" w:hAnsi="メイリオ" w:cs="メイリオ" w:hint="eastAsia"/>
        </w:rPr>
        <w:t>〒004-0022札幌市厚別区厚別南２丁目７番２８号</w:t>
      </w:r>
      <w:r>
        <w:rPr>
          <w:rFonts w:ascii="メイリオ" w:eastAsia="メイリオ" w:hAnsi="メイリオ" w:cs="メイリオ" w:hint="eastAsia"/>
        </w:rPr>
        <w:t xml:space="preserve">　</w:t>
      </w:r>
      <w:r w:rsidRPr="00B61A23">
        <w:rPr>
          <w:rFonts w:ascii="メイリオ" w:eastAsia="メイリオ" w:hAnsi="メイリオ" w:cs="メイリオ" w:hint="eastAsia"/>
        </w:rPr>
        <w:t>一般社団法人</w:t>
      </w:r>
      <w:proofErr w:type="spellStart"/>
      <w:r w:rsidRPr="00B61A23">
        <w:rPr>
          <w:rFonts w:ascii="メイリオ" w:eastAsia="メイリオ" w:hAnsi="メイリオ" w:cs="メイリオ" w:hint="eastAsia"/>
        </w:rPr>
        <w:t>Wellbe</w:t>
      </w:r>
      <w:proofErr w:type="spellEnd"/>
      <w:r w:rsidRPr="00B61A23">
        <w:rPr>
          <w:rFonts w:ascii="メイリオ" w:eastAsia="メイリオ" w:hAnsi="メイリオ" w:cs="メイリオ" w:hint="eastAsia"/>
        </w:rPr>
        <w:t xml:space="preserve"> Design内</w:t>
      </w:r>
    </w:p>
    <w:p w:rsidR="00317374" w:rsidRDefault="00317374" w:rsidP="00317374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B61A23">
        <w:rPr>
          <w:rFonts w:ascii="メイリオ" w:eastAsia="メイリオ" w:hAnsi="メイリオ" w:cs="メイリオ" w:hint="eastAsia"/>
        </w:rPr>
        <w:t>TEL：011-801-7450　FAX：011-801-7451　E-mail：</w:t>
      </w:r>
      <w:r w:rsidRPr="00B53021">
        <w:rPr>
          <w:rFonts w:ascii="メイリオ" w:eastAsia="メイリオ" w:hAnsi="メイリオ" w:cs="メイリオ" w:hint="eastAsia"/>
        </w:rPr>
        <w:t>info@hacd.jp</w:t>
      </w:r>
    </w:p>
    <w:p w:rsidR="00317374" w:rsidRDefault="00317374" w:rsidP="00317374">
      <w:pPr>
        <w:spacing w:line="340" w:lineRule="exact"/>
        <w:jc w:val="center"/>
        <w:rPr>
          <w:rFonts w:ascii="メイリオ" w:eastAsia="メイリオ" w:hAnsi="メイリオ" w:cs="メイリオ"/>
        </w:rPr>
      </w:pPr>
    </w:p>
    <w:p w:rsidR="00702DCD" w:rsidRPr="00317374" w:rsidRDefault="00317374" w:rsidP="00317374">
      <w:pPr>
        <w:spacing w:line="340" w:lineRule="exact"/>
        <w:jc w:val="center"/>
        <w:rPr>
          <w:rFonts w:ascii="メイリオ" w:eastAsia="メイリオ" w:hAnsi="メイリオ" w:cs="メイリオ"/>
          <w:b/>
          <w:sz w:val="28"/>
        </w:rPr>
      </w:pPr>
      <w:r w:rsidRPr="00B53021">
        <w:rPr>
          <w:rFonts w:ascii="メイリオ" w:eastAsia="メイリオ" w:hAnsi="メイリオ" w:cs="メイリオ" w:hint="eastAsia"/>
          <w:b/>
          <w:sz w:val="28"/>
        </w:rPr>
        <w:t>※８月</w:t>
      </w:r>
      <w:r>
        <w:rPr>
          <w:rFonts w:ascii="メイリオ" w:eastAsia="メイリオ" w:hAnsi="メイリオ" w:cs="メイリオ" w:hint="eastAsia"/>
          <w:b/>
          <w:sz w:val="28"/>
        </w:rPr>
        <w:t>１５日（水</w:t>
      </w:r>
      <w:r w:rsidRPr="00B53021">
        <w:rPr>
          <w:rFonts w:ascii="メイリオ" w:eastAsia="メイリオ" w:hAnsi="メイリオ" w:cs="メイリオ" w:hint="eastAsia"/>
          <w:b/>
          <w:sz w:val="28"/>
        </w:rPr>
        <w:t>）までにＦＡＸまたはＥメールにてお申し込みください。</w:t>
      </w:r>
      <w:bookmarkStart w:id="0" w:name="_GoBack"/>
      <w:bookmarkEnd w:id="0"/>
    </w:p>
    <w:sectPr w:rsidR="00702DCD" w:rsidRPr="00317374" w:rsidSect="00460C5D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74"/>
    <w:rsid w:val="00317374"/>
    <w:rsid w:val="00460C5D"/>
    <w:rsid w:val="0070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</dc:creator>
  <cp:lastModifiedBy>Shino</cp:lastModifiedBy>
  <cp:revision>1</cp:revision>
  <dcterms:created xsi:type="dcterms:W3CDTF">2012-07-18T07:20:00Z</dcterms:created>
  <dcterms:modified xsi:type="dcterms:W3CDTF">2012-07-18T07:21:00Z</dcterms:modified>
</cp:coreProperties>
</file>